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9A" w:rsidRDefault="0001109A" w:rsidP="0001109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01109A" w:rsidRDefault="0001109A" w:rsidP="0001109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ООО «ЖКО «Берег-3» </w:t>
      </w:r>
    </w:p>
    <w:p w:rsidR="0001109A" w:rsidRDefault="0001109A" w:rsidP="0001109A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</w:p>
    <w:p w:rsidR="0001109A" w:rsidRDefault="0001109A" w:rsidP="0001109A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В.В. Максимов  </w:t>
      </w:r>
    </w:p>
    <w:p w:rsidR="0001109A" w:rsidRDefault="0001109A" w:rsidP="00011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1109A" w:rsidRDefault="0001109A" w:rsidP="0001109A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01109A" w:rsidRDefault="0001109A" w:rsidP="0001109A">
      <w:pPr>
        <w:pStyle w:val="a3"/>
        <w:jc w:val="center"/>
        <w:rPr>
          <w:rFonts w:ascii="Times New Roman" w:hAnsi="Times New Roman"/>
          <w:sz w:val="24"/>
        </w:rPr>
      </w:pPr>
    </w:p>
    <w:p w:rsidR="0001109A" w:rsidRDefault="0001109A" w:rsidP="0001109A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 </w:t>
      </w:r>
    </w:p>
    <w:p w:rsidR="0001109A" w:rsidRDefault="0001109A" w:rsidP="0001109A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текущего ремонта на 2014 год по многоквартирному жилому дому № 62 корпус 4</w:t>
      </w:r>
    </w:p>
    <w:p w:rsidR="0001109A" w:rsidRDefault="0001109A" w:rsidP="0001109A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 улице</w:t>
      </w:r>
      <w:r w:rsidR="006E637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Звездова</w:t>
      </w:r>
      <w:proofErr w:type="spellEnd"/>
      <w:r>
        <w:rPr>
          <w:rFonts w:ascii="Times New Roman" w:hAnsi="Times New Roman"/>
          <w:sz w:val="24"/>
        </w:rPr>
        <w:t>, в городе Омске.</w:t>
      </w:r>
    </w:p>
    <w:p w:rsidR="006E6379" w:rsidRDefault="006E6379" w:rsidP="0001109A">
      <w:pPr>
        <w:pStyle w:val="a3"/>
        <w:jc w:val="center"/>
        <w:rPr>
          <w:rFonts w:ascii="Times New Roman" w:hAnsi="Times New Roman"/>
          <w:sz w:val="24"/>
        </w:rPr>
      </w:pPr>
    </w:p>
    <w:p w:rsidR="006E6379" w:rsidRDefault="006E6379" w:rsidP="0001109A">
      <w:pPr>
        <w:pStyle w:val="a3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tblStyle w:val="1"/>
        <w:tblpPr w:leftFromText="180" w:rightFromText="180" w:vertAnchor="page" w:horzAnchor="margin" w:tblpY="5200"/>
        <w:tblW w:w="0" w:type="auto"/>
        <w:tblLook w:val="04A0" w:firstRow="1" w:lastRow="0" w:firstColumn="1" w:lastColumn="0" w:noHBand="0" w:noVBand="1"/>
      </w:tblPr>
      <w:tblGrid>
        <w:gridCol w:w="534"/>
        <w:gridCol w:w="8"/>
        <w:gridCol w:w="6654"/>
        <w:gridCol w:w="1945"/>
      </w:tblGrid>
      <w:tr w:rsidR="006E6379" w:rsidRPr="00E722B5" w:rsidTr="0041790F">
        <w:trPr>
          <w:trHeight w:val="416"/>
        </w:trPr>
        <w:tc>
          <w:tcPr>
            <w:tcW w:w="534" w:type="dxa"/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16673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gridSpan w:val="2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eastAsiaTheme="minorHAnsi" w:hAnsi="Times New Roman"/>
                <w:sz w:val="20"/>
                <w:szCs w:val="20"/>
              </w:rPr>
              <w:t>Наименование работ по содержанию</w:t>
            </w:r>
          </w:p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eastAsiaTheme="minorHAnsi" w:hAnsi="Times New Roman"/>
                <w:sz w:val="20"/>
                <w:szCs w:val="20"/>
              </w:rPr>
              <w:t>Сроки выполнения</w:t>
            </w:r>
          </w:p>
        </w:tc>
      </w:tr>
      <w:tr w:rsidR="006E6379" w:rsidRPr="00E722B5" w:rsidTr="0041790F">
        <w:trPr>
          <w:trHeight w:val="889"/>
        </w:trPr>
        <w:tc>
          <w:tcPr>
            <w:tcW w:w="534" w:type="dxa"/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gridSpan w:val="2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Устранение незначительных неисправностей в общедомовых системах водопровода и канализации (смена прокладок в водопроводных кранах, уплотнение сгонов, устранение засоров, набивка сальников в вентилях, кранах, задвижках.).</w:t>
            </w: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6E6379" w:rsidRPr="00E722B5" w:rsidTr="0041790F">
        <w:trPr>
          <w:trHeight w:val="137"/>
        </w:trPr>
        <w:tc>
          <w:tcPr>
            <w:tcW w:w="534" w:type="dxa"/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  <w:gridSpan w:val="2"/>
          </w:tcPr>
          <w:p w:rsidR="006E6379" w:rsidRPr="00E722B5" w:rsidRDefault="006E6379" w:rsidP="004179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у</w:t>
            </w:r>
            <w:r w:rsidRPr="00E722B5">
              <w:rPr>
                <w:rFonts w:ascii="Times New Roman" w:hAnsi="Times New Roman"/>
                <w:sz w:val="20"/>
                <w:szCs w:val="20"/>
              </w:rPr>
              <w:t>становка, замена и восстановление работоспособности электроснабжения, за исключением внутриквартирных устройств и приборов.</w:t>
            </w: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6E6379" w:rsidRPr="00E722B5" w:rsidTr="0041790F">
        <w:trPr>
          <w:trHeight w:val="112"/>
        </w:trPr>
        <w:tc>
          <w:tcPr>
            <w:tcW w:w="534" w:type="dxa"/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gridSpan w:val="2"/>
          </w:tcPr>
          <w:p w:rsidR="006E6379" w:rsidRPr="00E722B5" w:rsidRDefault="006E6379" w:rsidP="0041790F">
            <w:pPr>
              <w:rPr>
                <w:rFonts w:ascii="Times New Roman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6E6379" w:rsidRPr="00E722B5" w:rsidTr="0041790F">
        <w:trPr>
          <w:trHeight w:val="112"/>
        </w:trPr>
        <w:tc>
          <w:tcPr>
            <w:tcW w:w="534" w:type="dxa"/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gridSpan w:val="2"/>
          </w:tcPr>
          <w:p w:rsidR="006E6379" w:rsidRPr="00E722B5" w:rsidRDefault="006E6379" w:rsidP="0041790F">
            <w:pPr>
              <w:rPr>
                <w:rFonts w:ascii="Times New Roman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 включая насосные установки в жилых зданиях.</w:t>
            </w: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6E6379" w:rsidRPr="00E722B5" w:rsidTr="0041790F">
        <w:trPr>
          <w:trHeight w:val="1380"/>
        </w:trPr>
        <w:tc>
          <w:tcPr>
            <w:tcW w:w="534" w:type="dxa"/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gridSpan w:val="2"/>
          </w:tcPr>
          <w:p w:rsidR="006E6379" w:rsidRPr="00E722B5" w:rsidRDefault="006E6379" w:rsidP="0041790F">
            <w:pPr>
              <w:rPr>
                <w:rFonts w:ascii="Times New Roman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Устранение незначительных неисправностей в общедомовых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грязевиков, воздухосборников, регулирующих кранов, вентилей, задвижек; очистка от накипи запорной арматуры и др.).</w:t>
            </w: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6E6379" w:rsidRPr="00E722B5" w:rsidTr="0041790F">
        <w:trPr>
          <w:trHeight w:val="85"/>
        </w:trPr>
        <w:tc>
          <w:tcPr>
            <w:tcW w:w="534" w:type="dxa"/>
            <w:tcBorders>
              <w:bottom w:val="single" w:sz="4" w:space="0" w:color="auto"/>
            </w:tcBorders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Уборка и очистка придомовой территории.</w:t>
            </w: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Выполняется ежедневно </w:t>
            </w:r>
          </w:p>
        </w:tc>
      </w:tr>
      <w:tr w:rsidR="006E6379" w:rsidRPr="00E722B5" w:rsidTr="0041790F">
        <w:trPr>
          <w:trHeight w:val="896"/>
        </w:trPr>
        <w:tc>
          <w:tcPr>
            <w:tcW w:w="542" w:type="dxa"/>
            <w:gridSpan w:val="2"/>
            <w:tcBorders>
              <w:bottom w:val="single" w:sz="4" w:space="0" w:color="auto"/>
            </w:tcBorders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6654" w:type="dxa"/>
            <w:tcBorders>
              <w:top w:val="single" w:sz="4" w:space="0" w:color="auto"/>
              <w:bottom w:val="single" w:sz="4" w:space="0" w:color="auto"/>
            </w:tcBorders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 xml:space="preserve">Устранение незначительных неисправностей электротехнических устройств (смена перегоревших </w:t>
            </w:r>
            <w:proofErr w:type="spellStart"/>
            <w:r w:rsidRPr="00E722B5">
              <w:rPr>
                <w:rFonts w:ascii="Times New Roman" w:hAnsi="Times New Roman"/>
                <w:sz w:val="20"/>
                <w:szCs w:val="20"/>
              </w:rPr>
              <w:t>электролампочек</w:t>
            </w:r>
            <w:proofErr w:type="spellEnd"/>
            <w:r w:rsidRPr="00E722B5">
              <w:rPr>
                <w:rFonts w:ascii="Times New Roman" w:hAnsi="Times New Roman"/>
                <w:sz w:val="20"/>
                <w:szCs w:val="20"/>
              </w:rPr>
              <w:t xml:space="preserve"> в помещениях общего пользования, смена и ремонт выключателей, мелкий ремонт электропроводки и др.).</w:t>
            </w: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6E6379" w:rsidRPr="00E722B5" w:rsidTr="0041790F">
        <w:trPr>
          <w:trHeight w:val="85"/>
        </w:trPr>
        <w:tc>
          <w:tcPr>
            <w:tcW w:w="534" w:type="dxa"/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6662" w:type="dxa"/>
            <w:gridSpan w:val="2"/>
          </w:tcPr>
          <w:p w:rsidR="006E6379" w:rsidRPr="00E722B5" w:rsidRDefault="006E6379" w:rsidP="0041790F">
            <w:pPr>
              <w:rPr>
                <w:rFonts w:ascii="Times New Roman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Прочистка канализационных лежаков, стояков.</w:t>
            </w: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Апрель 2014 года в дальнейшем по мере необходимости</w:t>
            </w:r>
          </w:p>
        </w:tc>
      </w:tr>
      <w:tr w:rsidR="006E6379" w:rsidRPr="00E722B5" w:rsidTr="0041790F">
        <w:trPr>
          <w:trHeight w:val="318"/>
        </w:trPr>
        <w:tc>
          <w:tcPr>
            <w:tcW w:w="534" w:type="dxa"/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  <w:gridSpan w:val="2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Уборка, подсобных и вспомогательных помещений.</w:t>
            </w: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Один раз в неделю</w:t>
            </w:r>
          </w:p>
        </w:tc>
      </w:tr>
      <w:tr w:rsidR="006E6379" w:rsidRPr="00E722B5" w:rsidTr="0041790F">
        <w:trPr>
          <w:trHeight w:val="344"/>
        </w:trPr>
        <w:tc>
          <w:tcPr>
            <w:tcW w:w="534" w:type="dxa"/>
            <w:tcBorders>
              <w:bottom w:val="single" w:sz="4" w:space="0" w:color="auto"/>
            </w:tcBorders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 xml:space="preserve">Промывка и </w:t>
            </w:r>
            <w:proofErr w:type="spellStart"/>
            <w:r w:rsidRPr="00E722B5">
              <w:rPr>
                <w:rFonts w:ascii="Times New Roman" w:hAnsi="Times New Roman"/>
                <w:sz w:val="20"/>
                <w:szCs w:val="20"/>
              </w:rPr>
              <w:t>опрессовка</w:t>
            </w:r>
            <w:proofErr w:type="spellEnd"/>
            <w:r w:rsidRPr="00E722B5">
              <w:rPr>
                <w:rFonts w:ascii="Times New Roman" w:hAnsi="Times New Roman"/>
                <w:sz w:val="20"/>
                <w:szCs w:val="20"/>
              </w:rPr>
              <w:t xml:space="preserve"> системы центрального отопления.</w:t>
            </w: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Май 2014 года, в дальнейшем по мере необходимости</w:t>
            </w:r>
          </w:p>
        </w:tc>
      </w:tr>
      <w:tr w:rsidR="006E6379" w:rsidRPr="00E722B5" w:rsidTr="0041790F">
        <w:trPr>
          <w:trHeight w:val="645"/>
        </w:trPr>
        <w:tc>
          <w:tcPr>
            <w:tcW w:w="534" w:type="dxa"/>
            <w:tcBorders>
              <w:bottom w:val="single" w:sz="4" w:space="0" w:color="auto"/>
            </w:tcBorders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Проверка исправности канализационных вытяжек.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Апрель 2014 года</w:t>
            </w:r>
          </w:p>
        </w:tc>
      </w:tr>
      <w:tr w:rsidR="006E6379" w:rsidRPr="00E722B5" w:rsidTr="0041790F">
        <w:trPr>
          <w:trHeight w:val="250"/>
        </w:trPr>
        <w:tc>
          <w:tcPr>
            <w:tcW w:w="534" w:type="dxa"/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6662" w:type="dxa"/>
            <w:gridSpan w:val="2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Прочистка канализационных лежаков, стояков.</w:t>
            </w: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Июль 2014 года по мере необходимости</w:t>
            </w:r>
          </w:p>
        </w:tc>
      </w:tr>
      <w:tr w:rsidR="006E6379" w:rsidRPr="00E722B5" w:rsidTr="0041790F">
        <w:trPr>
          <w:trHeight w:val="149"/>
        </w:trPr>
        <w:tc>
          <w:tcPr>
            <w:tcW w:w="534" w:type="dxa"/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6662" w:type="dxa"/>
            <w:gridSpan w:val="2"/>
          </w:tcPr>
          <w:p w:rsidR="006E6379" w:rsidRPr="00E722B5" w:rsidRDefault="006E6379" w:rsidP="00417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6E6379" w:rsidRPr="00E722B5" w:rsidRDefault="006E6379" w:rsidP="00417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Май 2014 года</w:t>
            </w:r>
          </w:p>
        </w:tc>
      </w:tr>
      <w:tr w:rsidR="006E6379" w:rsidRPr="00E722B5" w:rsidTr="0041790F">
        <w:trPr>
          <w:trHeight w:val="131"/>
        </w:trPr>
        <w:tc>
          <w:tcPr>
            <w:tcW w:w="534" w:type="dxa"/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662" w:type="dxa"/>
            <w:gridSpan w:val="2"/>
          </w:tcPr>
          <w:p w:rsidR="006E6379" w:rsidRPr="00E722B5" w:rsidRDefault="006E6379" w:rsidP="00417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Проверка технического состояния видимых частей конструкций с выявлением</w:t>
            </w:r>
            <w:r>
              <w:rPr>
                <w:rFonts w:ascii="Times New Roman" w:hAnsi="Times New Roman" w:cs="Times New Roman"/>
              </w:rPr>
              <w:t xml:space="preserve"> неисправностей</w:t>
            </w:r>
          </w:p>
          <w:p w:rsidR="006E6379" w:rsidRPr="00E722B5" w:rsidRDefault="006E6379" w:rsidP="00417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года</w:t>
            </w:r>
          </w:p>
        </w:tc>
      </w:tr>
      <w:tr w:rsidR="006E6379" w:rsidRPr="00E722B5" w:rsidTr="0041790F">
        <w:trPr>
          <w:trHeight w:val="131"/>
        </w:trPr>
        <w:tc>
          <w:tcPr>
            <w:tcW w:w="534" w:type="dxa"/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6662" w:type="dxa"/>
            <w:gridSpan w:val="2"/>
          </w:tcPr>
          <w:p w:rsidR="006E6379" w:rsidRPr="00E722B5" w:rsidRDefault="006E6379" w:rsidP="00417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6E6379" w:rsidRPr="00E722B5" w:rsidRDefault="006E6379" w:rsidP="004179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Май 2014 года</w:t>
            </w:r>
          </w:p>
        </w:tc>
      </w:tr>
      <w:tr w:rsidR="006E6379" w:rsidRPr="00E722B5" w:rsidTr="0041790F">
        <w:trPr>
          <w:trHeight w:val="1244"/>
        </w:trPr>
        <w:tc>
          <w:tcPr>
            <w:tcW w:w="534" w:type="dxa"/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6662" w:type="dxa"/>
            <w:gridSpan w:val="2"/>
          </w:tcPr>
          <w:p w:rsidR="006E6379" w:rsidRPr="00E722B5" w:rsidRDefault="006E6379" w:rsidP="00417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6E6379" w:rsidRPr="00E722B5" w:rsidRDefault="006E6379" w:rsidP="00417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Март – Апрель 2014</w:t>
            </w:r>
          </w:p>
        </w:tc>
      </w:tr>
      <w:tr w:rsidR="006E6379" w:rsidRPr="00E722B5" w:rsidTr="0041790F">
        <w:trPr>
          <w:trHeight w:val="683"/>
        </w:trPr>
        <w:tc>
          <w:tcPr>
            <w:tcW w:w="534" w:type="dxa"/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6662" w:type="dxa"/>
            <w:gridSpan w:val="2"/>
          </w:tcPr>
          <w:p w:rsidR="006E6379" w:rsidRPr="00E722B5" w:rsidRDefault="006E6379" w:rsidP="00417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Обследование дверей подвалов и технических подполий, запорных устройств на них. Устранение выявленных неисправностей.</w:t>
            </w:r>
          </w:p>
          <w:p w:rsidR="006E6379" w:rsidRPr="00E722B5" w:rsidRDefault="006E6379" w:rsidP="00417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Август 2014 года</w:t>
            </w:r>
          </w:p>
        </w:tc>
      </w:tr>
      <w:tr w:rsidR="006E6379" w:rsidRPr="00E722B5" w:rsidTr="0041790F">
        <w:trPr>
          <w:trHeight w:val="119"/>
        </w:trPr>
        <w:tc>
          <w:tcPr>
            <w:tcW w:w="534" w:type="dxa"/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6662" w:type="dxa"/>
            <w:gridSpan w:val="2"/>
          </w:tcPr>
          <w:p w:rsidR="006E6379" w:rsidRPr="00E722B5" w:rsidRDefault="006E6379" w:rsidP="00417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 xml:space="preserve">Осуществления обследования стен на предмет выявление и устранения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стенами. </w:t>
            </w: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года</w:t>
            </w:r>
          </w:p>
        </w:tc>
      </w:tr>
      <w:tr w:rsidR="006E6379" w:rsidRPr="00E722B5" w:rsidTr="0041790F">
        <w:trPr>
          <w:trHeight w:val="131"/>
        </w:trPr>
        <w:tc>
          <w:tcPr>
            <w:tcW w:w="534" w:type="dxa"/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6662" w:type="dxa"/>
            <w:gridSpan w:val="2"/>
          </w:tcPr>
          <w:p w:rsidR="006E6379" w:rsidRPr="00E722B5" w:rsidRDefault="006E6379" w:rsidP="00417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Очистка кровли от мусора, грязи, листьев, удаление с крыш снега и наледей. Проверка кровли на отсутствие протечек. Устранение выявленных неисправностей.</w:t>
            </w:r>
          </w:p>
          <w:p w:rsidR="006E6379" w:rsidRPr="00E722B5" w:rsidRDefault="006E6379" w:rsidP="004179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Ежедневно</w:t>
            </w:r>
          </w:p>
        </w:tc>
      </w:tr>
      <w:tr w:rsidR="006E6379" w:rsidRPr="00E722B5" w:rsidTr="0041790F">
        <w:trPr>
          <w:trHeight w:val="119"/>
        </w:trPr>
        <w:tc>
          <w:tcPr>
            <w:tcW w:w="534" w:type="dxa"/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6662" w:type="dxa"/>
            <w:gridSpan w:val="2"/>
          </w:tcPr>
          <w:p w:rsidR="006E6379" w:rsidRPr="00E722B5" w:rsidRDefault="006E6379" w:rsidP="00417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 w:rsidRPr="00E722B5"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 w:rsidRPr="00E722B5"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крыше. Устранение выявленных неисправностей.</w:t>
            </w:r>
          </w:p>
          <w:p w:rsidR="006E6379" w:rsidRPr="00E722B5" w:rsidRDefault="006E6379" w:rsidP="00417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Май 2014 года</w:t>
            </w:r>
          </w:p>
        </w:tc>
      </w:tr>
      <w:tr w:rsidR="006E6379" w:rsidRPr="00E722B5" w:rsidTr="0041790F">
        <w:trPr>
          <w:trHeight w:val="131"/>
        </w:trPr>
        <w:tc>
          <w:tcPr>
            <w:tcW w:w="534" w:type="dxa"/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6662" w:type="dxa"/>
            <w:gridSpan w:val="2"/>
          </w:tcPr>
          <w:p w:rsidR="006E6379" w:rsidRPr="00E722B5" w:rsidRDefault="006E6379" w:rsidP="00417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 Устранение выявленных нарушений и неисправностей. Устранение выявленных неисправностей.</w:t>
            </w:r>
          </w:p>
          <w:p w:rsidR="006E6379" w:rsidRPr="00E722B5" w:rsidRDefault="006E6379" w:rsidP="00417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E6379" w:rsidRPr="00E722B5" w:rsidRDefault="006E6379" w:rsidP="00417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Май 2014 года</w:t>
            </w:r>
          </w:p>
        </w:tc>
      </w:tr>
      <w:tr w:rsidR="006E6379" w:rsidRPr="00E722B5" w:rsidTr="0041790F">
        <w:trPr>
          <w:trHeight w:val="119"/>
        </w:trPr>
        <w:tc>
          <w:tcPr>
            <w:tcW w:w="534" w:type="dxa"/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6662" w:type="dxa"/>
            <w:gridSpan w:val="2"/>
          </w:tcPr>
          <w:p w:rsidR="006E6379" w:rsidRPr="00E722B5" w:rsidRDefault="006E6379" w:rsidP="00417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Выявление деформации и повреждений в несущих конструкциях, надежности крепления ограждений, выбоин и сколов в ступенях. Устранение выявленных неисправностей.</w:t>
            </w:r>
          </w:p>
          <w:p w:rsidR="006E6379" w:rsidRPr="00E722B5" w:rsidRDefault="006E6379" w:rsidP="00417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E6379" w:rsidRPr="00E722B5" w:rsidRDefault="006E6379" w:rsidP="004179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Апрель 2014 года</w:t>
            </w:r>
          </w:p>
        </w:tc>
      </w:tr>
      <w:tr w:rsidR="006E6379" w:rsidRPr="00E722B5" w:rsidTr="0041790F">
        <w:trPr>
          <w:trHeight w:val="131"/>
        </w:trPr>
        <w:tc>
          <w:tcPr>
            <w:tcW w:w="534" w:type="dxa"/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</w:t>
            </w:r>
          </w:p>
        </w:tc>
        <w:tc>
          <w:tcPr>
            <w:tcW w:w="6662" w:type="dxa"/>
            <w:gridSpan w:val="2"/>
          </w:tcPr>
          <w:p w:rsidR="006E6379" w:rsidRPr="00E722B5" w:rsidRDefault="006E6379" w:rsidP="00417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722B5">
              <w:rPr>
                <w:rFonts w:ascii="Times New Roman" w:hAnsi="Times New Roman" w:cs="Times New Roman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722B5">
              <w:rPr>
                <w:rFonts w:ascii="Times New Roman" w:hAnsi="Times New Roman" w:cs="Times New Roman"/>
              </w:rPr>
              <w:t>проступях</w:t>
            </w:r>
            <w:proofErr w:type="spellEnd"/>
            <w:r w:rsidRPr="00E722B5">
              <w:rPr>
                <w:rFonts w:ascii="Times New Roman" w:hAnsi="Times New Roman" w:cs="Times New Roman"/>
              </w:rPr>
              <w:t xml:space="preserve"> в домах с железобетонными лестницами.</w:t>
            </w:r>
            <w:proofErr w:type="gramEnd"/>
            <w:r w:rsidRPr="00E722B5">
              <w:rPr>
                <w:rFonts w:ascii="Times New Roman" w:hAnsi="Times New Roman" w:cs="Times New Roman"/>
              </w:rPr>
              <w:t xml:space="preserve"> Устранение выявленных неисправностей.</w:t>
            </w:r>
          </w:p>
          <w:p w:rsidR="006E6379" w:rsidRPr="00E722B5" w:rsidRDefault="006E6379" w:rsidP="00417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E6379" w:rsidRPr="00E722B5" w:rsidRDefault="006E6379" w:rsidP="00417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Май 2014 года</w:t>
            </w:r>
          </w:p>
        </w:tc>
      </w:tr>
      <w:tr w:rsidR="006E6379" w:rsidRPr="00E722B5" w:rsidTr="0041790F">
        <w:trPr>
          <w:trHeight w:val="112"/>
        </w:trPr>
        <w:tc>
          <w:tcPr>
            <w:tcW w:w="534" w:type="dxa"/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6662" w:type="dxa"/>
            <w:gridSpan w:val="2"/>
          </w:tcPr>
          <w:p w:rsidR="006E6379" w:rsidRPr="00E722B5" w:rsidRDefault="006E6379" w:rsidP="00417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722B5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722B5"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722B5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72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2B5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722B5">
              <w:rPr>
                <w:rFonts w:ascii="Times New Roman" w:hAnsi="Times New Roman" w:cs="Times New Roman"/>
              </w:rPr>
              <w:t>.</w:t>
            </w:r>
          </w:p>
          <w:p w:rsidR="006E6379" w:rsidRPr="00E722B5" w:rsidRDefault="006E6379" w:rsidP="00417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Апрель 2014 года</w:t>
            </w:r>
          </w:p>
        </w:tc>
      </w:tr>
      <w:tr w:rsidR="006E6379" w:rsidRPr="00E722B5" w:rsidTr="0041790F">
        <w:trPr>
          <w:trHeight w:val="138"/>
        </w:trPr>
        <w:tc>
          <w:tcPr>
            <w:tcW w:w="534" w:type="dxa"/>
            <w:tcBorders>
              <w:bottom w:val="single" w:sz="4" w:space="0" w:color="auto"/>
            </w:tcBorders>
          </w:tcPr>
          <w:p w:rsidR="006E6379" w:rsidRPr="00F16673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6E6379" w:rsidRPr="00E722B5" w:rsidRDefault="006E6379" w:rsidP="004179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Выявление нарушений отделки фасадов. Устранение выявленных неисправностей.</w:t>
            </w:r>
          </w:p>
          <w:p w:rsidR="006E6379" w:rsidRPr="00E722B5" w:rsidRDefault="006E6379" w:rsidP="00417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6E6379" w:rsidRPr="00E722B5" w:rsidRDefault="006E6379" w:rsidP="0041790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Сентябрь 2014 года</w:t>
            </w:r>
          </w:p>
        </w:tc>
      </w:tr>
    </w:tbl>
    <w:p w:rsidR="005942F4" w:rsidRDefault="005942F4"/>
    <w:sectPr w:rsidR="0059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9A"/>
    <w:rsid w:val="0001109A"/>
    <w:rsid w:val="005942F4"/>
    <w:rsid w:val="006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09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110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E6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E63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09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110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E6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E63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ритм</dc:creator>
  <cp:lastModifiedBy>ритм</cp:lastModifiedBy>
  <cp:revision>2</cp:revision>
  <dcterms:created xsi:type="dcterms:W3CDTF">2014-02-14T05:08:00Z</dcterms:created>
  <dcterms:modified xsi:type="dcterms:W3CDTF">2014-02-27T05:37:00Z</dcterms:modified>
</cp:coreProperties>
</file>